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89" w:rsidRDefault="00212589" w:rsidP="00212589">
      <w:pPr>
        <w:tabs>
          <w:tab w:val="right" w:pos="360"/>
          <w:tab w:val="left" w:pos="720"/>
        </w:tabs>
        <w:rPr>
          <w:rFonts w:ascii="Maiandra GD" w:hAnsi="Maiandra GD"/>
          <w:b/>
        </w:rPr>
      </w:pPr>
      <w:r w:rsidRPr="00212589">
        <w:rPr>
          <w:rFonts w:ascii="Maiandra GD" w:hAnsi="Maiandra GD"/>
          <w:b/>
          <w:highlight w:val="yellow"/>
        </w:rPr>
        <w:t>Copied from Calculus syllabus</w:t>
      </w:r>
    </w:p>
    <w:p w:rsidR="00212589" w:rsidRDefault="00212589" w:rsidP="00212589">
      <w:pPr>
        <w:tabs>
          <w:tab w:val="right" w:pos="360"/>
          <w:tab w:val="left" w:pos="720"/>
        </w:tabs>
        <w:rPr>
          <w:rFonts w:ascii="Maiandra GD" w:hAnsi="Maiandra GD"/>
          <w:b/>
        </w:rPr>
      </w:pPr>
    </w:p>
    <w:p w:rsidR="00212589" w:rsidRDefault="00212589" w:rsidP="00212589">
      <w:pPr>
        <w:tabs>
          <w:tab w:val="right" w:pos="360"/>
          <w:tab w:val="left" w:pos="720"/>
        </w:tabs>
        <w:rPr>
          <w:rFonts w:ascii="Maiandra GD" w:hAnsi="Maiandra GD"/>
          <w:b/>
        </w:rPr>
      </w:pPr>
      <w:r w:rsidRPr="009C289B">
        <w:rPr>
          <w:rFonts w:ascii="Maiandra GD" w:hAnsi="Maiandra GD"/>
          <w:b/>
        </w:rPr>
        <w:t>SPECIFIC OBJECTIVES &amp; SEMESTER SCHEDULE</w:t>
      </w:r>
    </w:p>
    <w:p w:rsidR="00212589" w:rsidRDefault="00212589" w:rsidP="00212589">
      <w:pPr>
        <w:tabs>
          <w:tab w:val="right" w:pos="360"/>
          <w:tab w:val="left" w:pos="720"/>
        </w:tabs>
        <w:rPr>
          <w:rFonts w:ascii="Maiandra GD" w:hAnsi="Maiandra GD"/>
          <w:b/>
        </w:rPr>
      </w:pPr>
    </w:p>
    <w:p w:rsidR="00212589" w:rsidRPr="009C289B" w:rsidRDefault="00212589" w:rsidP="00212589">
      <w:pPr>
        <w:tabs>
          <w:tab w:val="right" w:pos="360"/>
          <w:tab w:val="left" w:pos="720"/>
        </w:tabs>
        <w:rPr>
          <w:rFonts w:ascii="Maiandra GD" w:hAnsi="Maiandra GD"/>
          <w:b/>
        </w:rPr>
      </w:pPr>
    </w:p>
    <w:p w:rsidR="00212589" w:rsidRDefault="00212589" w:rsidP="00212589">
      <w:pPr>
        <w:tabs>
          <w:tab w:val="right" w:pos="360"/>
          <w:tab w:val="left" w:pos="720"/>
        </w:tabs>
        <w:rPr>
          <w:rFonts w:ascii="Maiandra GD" w:hAnsi="Maiandra GD"/>
        </w:rPr>
      </w:pPr>
      <w:r w:rsidRPr="009C289B">
        <w:rPr>
          <w:rFonts w:ascii="Maiandra GD" w:hAnsi="Maiandra GD"/>
          <w:b/>
        </w:rPr>
        <w:tab/>
      </w:r>
      <w:r w:rsidRPr="009C289B">
        <w:rPr>
          <w:rFonts w:ascii="Maiandra GD" w:hAnsi="Maiandra GD"/>
          <w:b/>
        </w:rPr>
        <w:tab/>
      </w:r>
      <w:r w:rsidRPr="009C289B">
        <w:rPr>
          <w:rFonts w:ascii="Maiandra GD" w:hAnsi="Maiandra GD"/>
          <w:b/>
          <w:u w:val="single"/>
        </w:rPr>
        <w:t xml:space="preserve">Chapter </w:t>
      </w:r>
      <w:r>
        <w:rPr>
          <w:rFonts w:ascii="Maiandra GD" w:hAnsi="Maiandra GD"/>
          <w:b/>
          <w:u w:val="single"/>
        </w:rPr>
        <w:t>1</w:t>
      </w:r>
      <w:proofErr w:type="gramStart"/>
      <w:r>
        <w:rPr>
          <w:rFonts w:ascii="Maiandra GD" w:hAnsi="Maiandra GD"/>
          <w:b/>
          <w:u w:val="single"/>
        </w:rPr>
        <w:t>,2</w:t>
      </w:r>
      <w:proofErr w:type="gramEnd"/>
      <w:r w:rsidRPr="009C289B">
        <w:rPr>
          <w:rFonts w:ascii="Maiandra GD" w:hAnsi="Maiandra GD"/>
          <w:b/>
          <w:u w:val="single"/>
        </w:rPr>
        <w:t>:  Limits and Continuity</w:t>
      </w:r>
      <w:r w:rsidRPr="009C289B">
        <w:rPr>
          <w:rFonts w:ascii="Maiandra GD" w:hAnsi="Maiandra GD"/>
          <w:b/>
        </w:rPr>
        <w:t xml:space="preserve">    </w:t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</w:rPr>
        <w:t>(wks 1-6</w:t>
      </w:r>
      <w:r w:rsidRPr="009C289B">
        <w:rPr>
          <w:rFonts w:ascii="Maiandra GD" w:hAnsi="Maiandra GD"/>
        </w:rPr>
        <w:t>)</w:t>
      </w:r>
    </w:p>
    <w:p w:rsidR="00212589" w:rsidRPr="009C289B" w:rsidRDefault="00212589" w:rsidP="00212589">
      <w:pPr>
        <w:tabs>
          <w:tab w:val="right" w:pos="360"/>
          <w:tab w:val="left" w:pos="72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  <w:t>Outcomes:  The student will:</w:t>
      </w:r>
    </w:p>
    <w:p w:rsidR="00212589" w:rsidRDefault="00212589" w:rsidP="00212589">
      <w:pPr>
        <w:numPr>
          <w:ilvl w:val="0"/>
          <w:numId w:val="2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Evaluate rates of change and limits</w:t>
      </w:r>
    </w:p>
    <w:p w:rsidR="00212589" w:rsidRPr="009C289B" w:rsidRDefault="00212589" w:rsidP="00212589">
      <w:pPr>
        <w:numPr>
          <w:ilvl w:val="0"/>
          <w:numId w:val="2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>
        <w:rPr>
          <w:rFonts w:ascii="Maiandra GD" w:hAnsi="Maiandra GD"/>
        </w:rPr>
        <w:t>Find tangents to curves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 xml:space="preserve">Calculate limits </w:t>
      </w:r>
      <w:r>
        <w:rPr>
          <w:rFonts w:ascii="Maiandra GD" w:hAnsi="Maiandra GD"/>
        </w:rPr>
        <w:t xml:space="preserve">of a function </w:t>
      </w:r>
      <w:r w:rsidRPr="009C289B">
        <w:rPr>
          <w:rFonts w:ascii="Maiandra GD" w:hAnsi="Maiandra GD"/>
        </w:rPr>
        <w:t>using the limit laws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Use the precise definition of a limit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one-sided limits and limits at infinity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Evaluate infinite limits and vertical asymptotes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Determine continuity of functions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tangents and derivatives</w:t>
      </w: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  <w:b/>
          <w:u w:val="single"/>
        </w:rPr>
        <w:t>Chapter 3</w:t>
      </w:r>
      <w:proofErr w:type="gramStart"/>
      <w:r>
        <w:rPr>
          <w:rFonts w:ascii="Maiandra GD" w:hAnsi="Maiandra GD"/>
          <w:b/>
          <w:u w:val="single"/>
        </w:rPr>
        <w:t>,4</w:t>
      </w:r>
      <w:proofErr w:type="gramEnd"/>
      <w:r w:rsidRPr="009C289B">
        <w:rPr>
          <w:rFonts w:ascii="Maiandra GD" w:hAnsi="Maiandra GD"/>
          <w:b/>
          <w:u w:val="single"/>
        </w:rPr>
        <w:t>:  Derivatives</w:t>
      </w:r>
      <w:r w:rsidRPr="009C289B">
        <w:rPr>
          <w:rFonts w:ascii="Maiandra GD" w:hAnsi="Maiandra GD"/>
          <w:b/>
        </w:rPr>
        <w:t xml:space="preserve">   </w:t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 w:rsidRPr="009C289B">
        <w:rPr>
          <w:rFonts w:ascii="Maiandra GD" w:hAnsi="Maiandra GD"/>
        </w:rPr>
        <w:t>(wks</w:t>
      </w:r>
      <w:r>
        <w:rPr>
          <w:rFonts w:ascii="Maiandra GD" w:hAnsi="Maiandra GD"/>
        </w:rPr>
        <w:t xml:space="preserve"> 7-14</w:t>
      </w:r>
      <w:r w:rsidRPr="009C289B">
        <w:rPr>
          <w:rFonts w:ascii="Maiandra GD" w:hAnsi="Maiandra GD"/>
        </w:rPr>
        <w:t>)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  <w:t>Outcomes:  The student will: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Find tangents and derivatives at a point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Express the derivative as a function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Utilize differentiation rules for polynomials, exponentials, products, and quotients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Express the derivative as a rate of change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Find the derivatives of trigonometric functions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Utilize the chain rule and parametric equations</w:t>
      </w:r>
    </w:p>
    <w:p w:rsidR="00212589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Use implicit differentiation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>
        <w:rPr>
          <w:rFonts w:ascii="Maiandra GD" w:hAnsi="Maiandra GD"/>
        </w:rPr>
        <w:t>Evaluate inverse trigonometric functions</w:t>
      </w:r>
    </w:p>
    <w:p w:rsidR="00212589" w:rsidRPr="00FE27D7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Find the derivatives of inverse functions</w:t>
      </w:r>
      <w:r>
        <w:rPr>
          <w:rFonts w:ascii="Maiandra GD" w:hAnsi="Maiandra GD"/>
        </w:rPr>
        <w:t xml:space="preserve"> (including inverse trig functions), </w:t>
      </w:r>
      <w:r w:rsidRPr="00FE27D7">
        <w:rPr>
          <w:rFonts w:ascii="Maiandra GD" w:hAnsi="Maiandra GD"/>
        </w:rPr>
        <w:t>logarithms</w:t>
      </w:r>
      <w:r>
        <w:rPr>
          <w:rFonts w:ascii="Maiandra GD" w:hAnsi="Maiandra GD"/>
        </w:rPr>
        <w:t xml:space="preserve"> and hyperbolic functions</w:t>
      </w:r>
    </w:p>
    <w:p w:rsidR="00212589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FE27D7">
        <w:rPr>
          <w:rFonts w:ascii="Maiandra GD" w:hAnsi="Maiandra GD"/>
        </w:rPr>
        <w:t>Solve related rates problems</w:t>
      </w:r>
    </w:p>
    <w:p w:rsidR="00212589" w:rsidRPr="0081219A" w:rsidRDefault="00212589" w:rsidP="00212589">
      <w:pPr>
        <w:pStyle w:val="ListParagraph"/>
        <w:numPr>
          <w:ilvl w:val="1"/>
          <w:numId w:val="3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81219A">
        <w:rPr>
          <w:rFonts w:ascii="Maiandra GD" w:hAnsi="Maiandra GD"/>
          <w:sz w:val="20"/>
          <w:szCs w:val="20"/>
        </w:rPr>
        <w:t>Utilize linearization and differentials</w:t>
      </w: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  <w:b/>
          <w:u w:val="single"/>
        </w:rPr>
        <w:t xml:space="preserve">Chapter </w:t>
      </w:r>
      <w:r>
        <w:rPr>
          <w:rFonts w:ascii="Maiandra GD" w:hAnsi="Maiandra GD"/>
          <w:b/>
          <w:u w:val="single"/>
        </w:rPr>
        <w:t>7</w:t>
      </w:r>
      <w:proofErr w:type="gramStart"/>
      <w:r>
        <w:rPr>
          <w:rFonts w:ascii="Maiandra GD" w:hAnsi="Maiandra GD"/>
          <w:b/>
          <w:u w:val="single"/>
        </w:rPr>
        <w:t>,8</w:t>
      </w:r>
      <w:proofErr w:type="gramEnd"/>
      <w:r w:rsidRPr="009C289B">
        <w:rPr>
          <w:rFonts w:ascii="Maiandra GD" w:hAnsi="Maiandra GD"/>
          <w:b/>
          <w:u w:val="single"/>
        </w:rPr>
        <w:t>:  Applications of Derivatives</w:t>
      </w:r>
      <w:r w:rsidRPr="009C289B">
        <w:rPr>
          <w:rFonts w:ascii="Maiandra GD" w:hAnsi="Maiandra GD"/>
          <w:b/>
        </w:rPr>
        <w:t xml:space="preserve">  </w:t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</w:rPr>
        <w:t>(wks 15-</w:t>
      </w:r>
      <w:r w:rsidRPr="009C289B">
        <w:rPr>
          <w:rFonts w:ascii="Maiandra GD" w:hAnsi="Maiandra GD"/>
        </w:rPr>
        <w:t>2</w:t>
      </w:r>
      <w:r>
        <w:rPr>
          <w:rFonts w:ascii="Maiandra GD" w:hAnsi="Maiandra GD"/>
        </w:rPr>
        <w:t>4</w:t>
      </w:r>
      <w:r w:rsidRPr="009C289B">
        <w:rPr>
          <w:rFonts w:ascii="Maiandra GD" w:hAnsi="Maiandra GD"/>
        </w:rPr>
        <w:t>)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  <w:t>Outcomes:  The student will: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extreme values of functions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Utilize the mean value theorem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Use monotonic functions and the first derivative test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</w:r>
      <w:r>
        <w:rPr>
          <w:rFonts w:ascii="Maiandra GD" w:hAnsi="Maiandra GD"/>
        </w:rPr>
        <w:t xml:space="preserve">Utilize the second derivative test to determine </w:t>
      </w:r>
      <w:r w:rsidRPr="009C289B">
        <w:rPr>
          <w:rFonts w:ascii="Maiandra GD" w:hAnsi="Maiandra GD"/>
        </w:rPr>
        <w:t xml:space="preserve">concavity and </w:t>
      </w:r>
      <w:r>
        <w:rPr>
          <w:rFonts w:ascii="Maiandra GD" w:hAnsi="Maiandra GD"/>
        </w:rPr>
        <w:t>sketch curves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Solve applied optimization problems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Examine indeterminate forms and</w:t>
      </w:r>
      <w:r>
        <w:rPr>
          <w:rFonts w:ascii="Maiandra GD" w:hAnsi="Maiandra GD"/>
        </w:rPr>
        <w:t xml:space="preserve"> evaluate using</w:t>
      </w:r>
      <w:r w:rsidRPr="009C289B">
        <w:rPr>
          <w:rFonts w:ascii="Maiandra GD" w:hAnsi="Maiandra GD"/>
        </w:rPr>
        <w:t xml:space="preserve"> </w:t>
      </w:r>
      <w:proofErr w:type="spellStart"/>
      <w:r w:rsidRPr="009C289B">
        <w:rPr>
          <w:rFonts w:ascii="Maiandra GD" w:hAnsi="Maiandra GD"/>
        </w:rPr>
        <w:t>L’Hopital’s</w:t>
      </w:r>
      <w:proofErr w:type="spellEnd"/>
      <w:r w:rsidRPr="009C289B">
        <w:rPr>
          <w:rFonts w:ascii="Maiandra GD" w:hAnsi="Maiandra GD"/>
        </w:rPr>
        <w:t xml:space="preserve"> Rule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Utilize Newton’s Method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 xml:space="preserve">Evaluate </w:t>
      </w:r>
      <w:proofErr w:type="spellStart"/>
      <w:r w:rsidRPr="009C289B">
        <w:rPr>
          <w:rFonts w:ascii="Maiandra GD" w:hAnsi="Maiandra GD"/>
        </w:rPr>
        <w:t>antiderivatives</w:t>
      </w:r>
      <w:proofErr w:type="spellEnd"/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  <w:bookmarkStart w:id="0" w:name="_GoBack"/>
      <w:bookmarkEnd w:id="0"/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  <w:b/>
          <w:u w:val="single"/>
        </w:rPr>
        <w:t>Chapter 5:  Integrals</w:t>
      </w:r>
      <w:r w:rsidRPr="009C289B">
        <w:rPr>
          <w:rFonts w:ascii="Maiandra GD" w:hAnsi="Maiandra GD"/>
          <w:b/>
        </w:rPr>
        <w:t xml:space="preserve">  </w:t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</w:rPr>
        <w:t>(wks 25-28</w:t>
      </w:r>
      <w:r w:rsidRPr="009C289B">
        <w:rPr>
          <w:rFonts w:ascii="Maiandra GD" w:hAnsi="Maiandra GD"/>
        </w:rPr>
        <w:t>)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  <w:t>Outcomes:  The student will: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Estimate with finite sums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Use sigma notation and limits of finite sums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definite integrals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Utilize the fundamental theorem of calculus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indefinite integrals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Use the substitution rule</w:t>
      </w:r>
    </w:p>
    <w:p w:rsidR="00212589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 xml:space="preserve">Find the area </w:t>
      </w:r>
      <w:r>
        <w:rPr>
          <w:rFonts w:ascii="Maiandra GD" w:hAnsi="Maiandra GD"/>
        </w:rPr>
        <w:t xml:space="preserve">under a curve and </w:t>
      </w:r>
      <w:r w:rsidRPr="009C289B">
        <w:rPr>
          <w:rFonts w:ascii="Maiandra GD" w:hAnsi="Maiandra GD"/>
        </w:rPr>
        <w:t>between curve</w:t>
      </w:r>
      <w:r>
        <w:rPr>
          <w:rFonts w:ascii="Maiandra GD" w:hAnsi="Maiandra GD"/>
        </w:rPr>
        <w:t>s</w:t>
      </w: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81219A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  <w:b/>
        </w:rPr>
        <w:tab/>
      </w:r>
      <w:r w:rsidRPr="009C289B">
        <w:rPr>
          <w:rFonts w:ascii="Maiandra GD" w:hAnsi="Maiandra GD"/>
          <w:b/>
        </w:rPr>
        <w:tab/>
      </w:r>
      <w:r w:rsidRPr="009C289B">
        <w:rPr>
          <w:rFonts w:ascii="Maiandra GD" w:hAnsi="Maiandra GD"/>
          <w:b/>
          <w:u w:val="single"/>
        </w:rPr>
        <w:t>Chapter 6:  Applications of Definite Integrals</w:t>
      </w:r>
      <w:r w:rsidRPr="009C289B">
        <w:rPr>
          <w:rFonts w:ascii="Maiandra GD" w:hAnsi="Maiandra GD"/>
          <w:b/>
        </w:rPr>
        <w:t xml:space="preserve">   </w:t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  <w:b/>
        </w:rPr>
        <w:tab/>
      </w:r>
      <w:r>
        <w:rPr>
          <w:rFonts w:ascii="Maiandra GD" w:hAnsi="Maiandra GD"/>
        </w:rPr>
        <w:t>(wks 29-34</w:t>
      </w:r>
      <w:r w:rsidRPr="009C289B">
        <w:rPr>
          <w:rFonts w:ascii="Maiandra GD" w:hAnsi="Maiandra GD"/>
        </w:rPr>
        <w:t>)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  <w:t>Outcomes:  The student will: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Determine volumes by slicing and rotation about an axis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Evaluate volumes by cylindrical shells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Find the lengths of plane curves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Find moments and centers of mass</w:t>
      </w:r>
    </w:p>
    <w:p w:rsidR="00212589" w:rsidRPr="009C289B" w:rsidRDefault="00212589" w:rsidP="00212589">
      <w:p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tab/>
      </w:r>
      <w:r w:rsidRPr="009C289B">
        <w:rPr>
          <w:rFonts w:ascii="Maiandra GD" w:hAnsi="Maiandra GD"/>
        </w:rPr>
        <w:sym w:font="Wingdings" w:char="F077"/>
      </w:r>
      <w:r w:rsidRPr="009C289B">
        <w:rPr>
          <w:rFonts w:ascii="Maiandra GD" w:hAnsi="Maiandra GD"/>
        </w:rPr>
        <w:tab/>
        <w:t>Determine the areas of surfaces of revolution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Evaluate work problems</w:t>
      </w:r>
    </w:p>
    <w:p w:rsidR="00212589" w:rsidRPr="009C289B" w:rsidRDefault="00212589" w:rsidP="00212589">
      <w:pPr>
        <w:numPr>
          <w:ilvl w:val="0"/>
          <w:numId w:val="1"/>
        </w:numPr>
        <w:tabs>
          <w:tab w:val="right" w:pos="360"/>
          <w:tab w:val="left" w:pos="720"/>
          <w:tab w:val="left" w:pos="1080"/>
        </w:tabs>
        <w:rPr>
          <w:rFonts w:ascii="Maiandra GD" w:hAnsi="Maiandra GD"/>
        </w:rPr>
      </w:pPr>
      <w:r w:rsidRPr="009C289B">
        <w:rPr>
          <w:rFonts w:ascii="Maiandra GD" w:hAnsi="Maiandra GD"/>
        </w:rPr>
        <w:t>Solve fluid pressure and force problems</w:t>
      </w:r>
    </w:p>
    <w:p w:rsidR="001760D7" w:rsidRDefault="001760D7"/>
    <w:sectPr w:rsidR="001760D7" w:rsidSect="00B324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71C" w:rsidRDefault="0073271C" w:rsidP="00212589">
      <w:r>
        <w:separator/>
      </w:r>
    </w:p>
  </w:endnote>
  <w:endnote w:type="continuationSeparator" w:id="0">
    <w:p w:rsidR="0073271C" w:rsidRDefault="0073271C" w:rsidP="0021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71C" w:rsidRDefault="0073271C" w:rsidP="00212589">
      <w:r>
        <w:separator/>
      </w:r>
    </w:p>
  </w:footnote>
  <w:footnote w:type="continuationSeparator" w:id="0">
    <w:p w:rsidR="0073271C" w:rsidRDefault="0073271C" w:rsidP="0021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589" w:rsidRDefault="00212589">
    <w:pPr>
      <w:pStyle w:val="Header"/>
    </w:pPr>
    <w:r>
      <w:t>Jansen</w:t>
    </w:r>
    <w:r>
      <w:tab/>
    </w:r>
    <w:r>
      <w:tab/>
      <w:t>Calculus 2011/12</w:t>
    </w:r>
  </w:p>
  <w:p w:rsidR="00212589" w:rsidRDefault="00212589">
    <w:pPr>
      <w:pStyle w:val="Header"/>
    </w:pPr>
  </w:p>
  <w:p w:rsidR="00212589" w:rsidRDefault="002125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10F12"/>
    <w:multiLevelType w:val="hybridMultilevel"/>
    <w:tmpl w:val="7E60B0FE"/>
    <w:lvl w:ilvl="0" w:tplc="FEC8EF64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DE7F1A"/>
    <w:multiLevelType w:val="hybridMultilevel"/>
    <w:tmpl w:val="B1BC2E42"/>
    <w:lvl w:ilvl="0" w:tplc="FEC8EF64"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FEC8EF64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04DAB"/>
    <w:multiLevelType w:val="hybridMultilevel"/>
    <w:tmpl w:val="7BC6C340"/>
    <w:lvl w:ilvl="0" w:tplc="0172CAAA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589"/>
    <w:rsid w:val="001760D7"/>
    <w:rsid w:val="00212589"/>
    <w:rsid w:val="0073271C"/>
    <w:rsid w:val="00B324AC"/>
    <w:rsid w:val="00F5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8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5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1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5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1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58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5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8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5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1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5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1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58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5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2011-10-26T02:50:00Z</dcterms:created>
  <dcterms:modified xsi:type="dcterms:W3CDTF">2011-10-26T02:50:00Z</dcterms:modified>
</cp:coreProperties>
</file>